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180" w14:textId="1F87C5E2" w:rsidR="00D86719" w:rsidRPr="008F28D3" w:rsidRDefault="00D86719" w:rsidP="002830D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F28D3">
        <w:rPr>
          <w:rFonts w:ascii="Times New Roman" w:hAnsi="Times New Roman" w:cs="Times New Roman"/>
          <w:sz w:val="32"/>
          <w:szCs w:val="32"/>
          <w:u w:val="single"/>
        </w:rPr>
        <w:t>Conditions Générales de Vente</w:t>
      </w:r>
    </w:p>
    <w:p w14:paraId="232E1A5C" w14:textId="77777777" w:rsidR="00D86719" w:rsidRPr="008F28D3" w:rsidRDefault="00D86719" w:rsidP="002830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580CF99" w14:textId="454C8243" w:rsidR="002830DE" w:rsidRPr="008F28D3" w:rsidRDefault="002830DE" w:rsidP="002830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SOMMAIRE</w:t>
      </w:r>
    </w:p>
    <w:p w14:paraId="21593A33" w14:textId="77777777" w:rsidR="002830DE" w:rsidRPr="008F28D3" w:rsidRDefault="002830DE" w:rsidP="002830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CA014BE" w14:textId="5584A228" w:rsidR="002830DE" w:rsidRPr="008F28D3" w:rsidRDefault="002830DE" w:rsidP="00D129C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Identification du vendeur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>P.1</w:t>
      </w:r>
    </w:p>
    <w:p w14:paraId="7743D41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2AEAE51" w14:textId="30E78DAF" w:rsidR="002830DE" w:rsidRPr="00E77B55" w:rsidRDefault="002830DE" w:rsidP="00E77B5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Objet et Champ d’application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</w:p>
    <w:p w14:paraId="0D5AE27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F13CC51" w14:textId="113EF87A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Produits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14EA4A6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07CCFF9" w14:textId="5DF60031" w:rsidR="002830DE" w:rsidRPr="00E77B55" w:rsidRDefault="002830DE" w:rsidP="00E77B5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Mentions sur allergènes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>P.2</w:t>
      </w:r>
    </w:p>
    <w:p w14:paraId="33E3AD51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0BEFD39" w14:textId="1D49C25F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Prix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629CE88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928F732" w14:textId="73BD1CA4" w:rsidR="002830DE" w:rsidRPr="00E77B55" w:rsidRDefault="002830DE" w:rsidP="00E77B5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Modalité de paiement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3CFE0C41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EDBE3EE" w14:textId="0D56819E" w:rsidR="002830DE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 xml:space="preserve">Délai </w:t>
      </w:r>
      <w:r w:rsidR="002E7047">
        <w:rPr>
          <w:rFonts w:ascii="Times New Roman" w:hAnsi="Times New Roman" w:cs="Times New Roman"/>
          <w:sz w:val="28"/>
          <w:szCs w:val="28"/>
        </w:rPr>
        <w:t>de préparation, livraison et retrait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4CEA1003" w14:textId="77777777" w:rsidR="002E7047" w:rsidRPr="002E7047" w:rsidRDefault="002E7047" w:rsidP="002E704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642079B5" w14:textId="52A6A2D5" w:rsidR="002E7047" w:rsidRPr="008F28D3" w:rsidRDefault="002E7047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Retrait en point de dépôt                                    P.3</w:t>
      </w:r>
    </w:p>
    <w:p w14:paraId="1A438123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C9E71C7" w14:textId="19142908" w:rsidR="002830DE" w:rsidRPr="00E77B55" w:rsidRDefault="002830DE" w:rsidP="00E77B5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Droit de rétractation et d’exceptions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50C4E553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1087473" w14:textId="090B87B6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Responsabilité et conservation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6B471250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7C1BADC" w14:textId="017D6FF6" w:rsidR="002830DE" w:rsidRPr="00E77B55" w:rsidRDefault="002830DE" w:rsidP="00E77B5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Politique de remboursement/remplacement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P.4</w:t>
      </w:r>
    </w:p>
    <w:p w14:paraId="482F404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4B88E61" w14:textId="5D90CFCB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Service Clients/Contact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50D20B00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1265EB6" w14:textId="6723BFA0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Protection des données personnelles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</w:p>
    <w:p w14:paraId="3CA9F3B1" w14:textId="77777777" w:rsidR="002830DE" w:rsidRPr="008F28D3" w:rsidRDefault="002830DE" w:rsidP="002830DE">
      <w:pPr>
        <w:pStyle w:val="Paragraphedeliste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F68F3" w14:textId="77777777" w:rsidR="002830DE" w:rsidRPr="008F28D3" w:rsidRDefault="002830DE" w:rsidP="002830DE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0E7E041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37E8F83D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20C6E66F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029445A9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12CAF3E2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4DDF9D53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1382A2A3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1D04D92A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66A6E4FB" w14:textId="77777777" w:rsidR="002830DE" w:rsidRPr="008F28D3" w:rsidRDefault="002830DE" w:rsidP="002830DE">
      <w:pPr>
        <w:rPr>
          <w:rFonts w:ascii="Times New Roman" w:hAnsi="Times New Roman" w:cs="Times New Roman"/>
        </w:rPr>
      </w:pPr>
    </w:p>
    <w:p w14:paraId="479519AE" w14:textId="57FE1281" w:rsidR="002830DE" w:rsidRPr="002E7047" w:rsidRDefault="00200496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>Identification du vendeur</w:t>
      </w:r>
    </w:p>
    <w:p w14:paraId="582FD7FF" w14:textId="77777777" w:rsidR="002830DE" w:rsidRPr="008F28D3" w:rsidRDefault="002830DE" w:rsidP="002830DE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6EF2685A" w14:textId="5C10C218" w:rsidR="00200496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200496" w:rsidRPr="008F28D3">
        <w:rPr>
          <w:rFonts w:ascii="Times New Roman" w:hAnsi="Times New Roman" w:cs="Times New Roman"/>
        </w:rPr>
        <w:t>Les présentes Conditions Générales de Vente (CGV) s’appliquent à toutes les ventes effectuées sur le site « Les Délices Maison de Maestro ».</w:t>
      </w:r>
    </w:p>
    <w:p w14:paraId="3D2ED8F9" w14:textId="77777777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Vendeur :</w:t>
      </w:r>
      <w:r w:rsidRPr="008F28D3">
        <w:rPr>
          <w:rFonts w:ascii="Times New Roman" w:hAnsi="Times New Roman" w:cs="Times New Roman"/>
        </w:rPr>
        <w:t xml:space="preserve"> Madame VENTURINI Marie</w:t>
      </w:r>
    </w:p>
    <w:p w14:paraId="7C1B7FF7" w14:textId="77777777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Entreprise :</w:t>
      </w:r>
      <w:r w:rsidRPr="008F28D3">
        <w:rPr>
          <w:rFonts w:ascii="Times New Roman" w:hAnsi="Times New Roman" w:cs="Times New Roman"/>
        </w:rPr>
        <w:t xml:space="preserve"> Les Délices Maison de Maestro</w:t>
      </w:r>
    </w:p>
    <w:p w14:paraId="28614237" w14:textId="77777777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Statut juridique :</w:t>
      </w:r>
      <w:r w:rsidRPr="008F28D3">
        <w:rPr>
          <w:rFonts w:ascii="Times New Roman" w:hAnsi="Times New Roman" w:cs="Times New Roman"/>
        </w:rPr>
        <w:t xml:space="preserve"> Micro-entreprise</w:t>
      </w:r>
    </w:p>
    <w:p w14:paraId="6BEFED86" w14:textId="71FB1E30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Adresse :</w:t>
      </w:r>
      <w:r w:rsidRPr="008F28D3">
        <w:rPr>
          <w:rFonts w:ascii="Times New Roman" w:hAnsi="Times New Roman" w:cs="Times New Roman"/>
        </w:rPr>
        <w:t xml:space="preserve"> 45 Avenue de la république, 17 270 Montguyon</w:t>
      </w:r>
    </w:p>
    <w:p w14:paraId="35204B30" w14:textId="511AF653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Téléphone :</w:t>
      </w:r>
      <w:r w:rsidRPr="008F28D3">
        <w:rPr>
          <w:rFonts w:ascii="Times New Roman" w:hAnsi="Times New Roman" w:cs="Times New Roman"/>
        </w:rPr>
        <w:t xml:space="preserve"> 06.95.97.67.45</w:t>
      </w:r>
    </w:p>
    <w:p w14:paraId="53357620" w14:textId="3A97DFEC" w:rsidR="00200496" w:rsidRPr="008F28D3" w:rsidRDefault="00200496">
      <w:pPr>
        <w:rPr>
          <w:rFonts w:ascii="Times New Roman" w:hAnsi="Times New Roman" w:cs="Times New Roman"/>
        </w:rPr>
      </w:pPr>
      <w:proofErr w:type="gramStart"/>
      <w:r w:rsidRPr="008F28D3">
        <w:rPr>
          <w:rFonts w:ascii="Times New Roman" w:hAnsi="Times New Roman" w:cs="Times New Roman"/>
          <w:u w:val="single"/>
        </w:rPr>
        <w:t>Email</w:t>
      </w:r>
      <w:proofErr w:type="gramEnd"/>
      <w:r w:rsidRPr="008F28D3">
        <w:rPr>
          <w:rFonts w:ascii="Times New Roman" w:hAnsi="Times New Roman" w:cs="Times New Roman"/>
          <w:u w:val="single"/>
        </w:rPr>
        <w:t> :</w:t>
      </w:r>
      <w:r w:rsidRPr="008F28D3">
        <w:rPr>
          <w:rFonts w:ascii="Times New Roman" w:hAnsi="Times New Roman" w:cs="Times New Roman"/>
        </w:rPr>
        <w:t xml:space="preserve"> </w:t>
      </w:r>
      <w:hyperlink r:id="rId5" w:history="1">
        <w:r w:rsidR="00FF76EC" w:rsidRPr="008F28D3">
          <w:rPr>
            <w:rStyle w:val="Lienhypertexte"/>
            <w:rFonts w:ascii="Times New Roman" w:hAnsi="Times New Roman" w:cs="Times New Roman"/>
          </w:rPr>
          <w:t>maestrobiscuit@outlook.fr</w:t>
        </w:r>
      </w:hyperlink>
    </w:p>
    <w:p w14:paraId="447BA9A1" w14:textId="093763B0" w:rsidR="00FF76EC" w:rsidRPr="008F28D3" w:rsidRDefault="00FF76EC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SIRET :</w:t>
      </w:r>
      <w:r w:rsidRPr="008F28D3">
        <w:rPr>
          <w:rFonts w:ascii="Times New Roman" w:hAnsi="Times New Roman" w:cs="Times New Roman"/>
        </w:rPr>
        <w:t xml:space="preserve"> 991085515</w:t>
      </w:r>
    </w:p>
    <w:p w14:paraId="3772D903" w14:textId="77777777" w:rsidR="002830DE" w:rsidRPr="008F28D3" w:rsidRDefault="002830DE">
      <w:pPr>
        <w:rPr>
          <w:rFonts w:ascii="Times New Roman" w:hAnsi="Times New Roman" w:cs="Times New Roman"/>
        </w:rPr>
      </w:pPr>
    </w:p>
    <w:p w14:paraId="417264AA" w14:textId="2628F462" w:rsidR="00FF76EC" w:rsidRPr="002E7047" w:rsidRDefault="00FF76EC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>Objet et Champ d’application</w:t>
      </w:r>
    </w:p>
    <w:p w14:paraId="1EDA453C" w14:textId="77777777" w:rsidR="002830DE" w:rsidRPr="008F28D3" w:rsidRDefault="002830DE" w:rsidP="002830DE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332BAC20" w14:textId="4905C3D1" w:rsidR="00FF76EC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FF76EC" w:rsidRPr="008F28D3">
        <w:rPr>
          <w:rFonts w:ascii="Times New Roman" w:hAnsi="Times New Roman" w:cs="Times New Roman"/>
        </w:rPr>
        <w:t xml:space="preserve">Les présentes </w:t>
      </w:r>
      <w:bookmarkStart w:id="0" w:name="_Hlk215438831"/>
      <w:r w:rsidR="00FF76EC" w:rsidRPr="008F28D3">
        <w:rPr>
          <w:rFonts w:ascii="Times New Roman" w:hAnsi="Times New Roman" w:cs="Times New Roman"/>
        </w:rPr>
        <w:t xml:space="preserve">Conditions Générales de Vente </w:t>
      </w:r>
      <w:bookmarkEnd w:id="0"/>
      <w:r w:rsidR="00FF76EC" w:rsidRPr="008F28D3">
        <w:rPr>
          <w:rFonts w:ascii="Times New Roman" w:hAnsi="Times New Roman" w:cs="Times New Roman"/>
        </w:rPr>
        <w:t>définissent les droits et obligations des parties dans le cadre</w:t>
      </w:r>
      <w:r w:rsidR="000F1F92" w:rsidRPr="008F28D3">
        <w:rPr>
          <w:rFonts w:ascii="Times New Roman" w:hAnsi="Times New Roman" w:cs="Times New Roman"/>
        </w:rPr>
        <w:t xml:space="preserve"> </w:t>
      </w:r>
      <w:r w:rsidR="00FF76EC" w:rsidRPr="008F28D3">
        <w:rPr>
          <w:rFonts w:ascii="Times New Roman" w:hAnsi="Times New Roman" w:cs="Times New Roman"/>
        </w:rPr>
        <w:t>de la vente en ligne de biscuits artisanaux</w:t>
      </w:r>
      <w:r w:rsidR="000F1F92" w:rsidRPr="008F28D3">
        <w:rPr>
          <w:rFonts w:ascii="Times New Roman" w:hAnsi="Times New Roman" w:cs="Times New Roman"/>
        </w:rPr>
        <w:t xml:space="preserve"> pour chiens proposés par « Les Délices Maison de Maestro</w:t>
      </w:r>
      <w:r w:rsidRPr="008F28D3">
        <w:rPr>
          <w:rFonts w:ascii="Times New Roman" w:hAnsi="Times New Roman" w:cs="Times New Roman"/>
        </w:rPr>
        <w:t> »</w:t>
      </w:r>
      <w:r w:rsidR="000F1F92" w:rsidRPr="008F28D3">
        <w:rPr>
          <w:rFonts w:ascii="Times New Roman" w:hAnsi="Times New Roman" w:cs="Times New Roman"/>
        </w:rPr>
        <w:t xml:space="preserve"> via le site « </w:t>
      </w:r>
      <w:hyperlink r:id="rId6" w:history="1">
        <w:r w:rsidR="000F1F92" w:rsidRPr="008F28D3">
          <w:rPr>
            <w:rStyle w:val="Lienhypertexte"/>
            <w:rFonts w:ascii="Times New Roman" w:hAnsi="Times New Roman" w:cs="Times New Roman"/>
          </w:rPr>
          <w:t>www.lesdelicesmaisondemaestro.fr</w:t>
        </w:r>
      </w:hyperlink>
      <w:r w:rsidR="000F1F92" w:rsidRPr="008F28D3">
        <w:rPr>
          <w:rFonts w:ascii="Times New Roman" w:hAnsi="Times New Roman" w:cs="Times New Roman"/>
        </w:rPr>
        <w:t> ».</w:t>
      </w:r>
    </w:p>
    <w:p w14:paraId="4BDC808B" w14:textId="1E3CD20C" w:rsidR="000F1F92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0F1F92" w:rsidRPr="008F28D3">
        <w:rPr>
          <w:rFonts w:ascii="Times New Roman" w:hAnsi="Times New Roman" w:cs="Times New Roman"/>
        </w:rPr>
        <w:t>Toute commande passée sur le site implique l’acceptation sans réserve des présentes CGV par le client.</w:t>
      </w:r>
    </w:p>
    <w:p w14:paraId="086A337C" w14:textId="7351B008" w:rsidR="000F1F92" w:rsidRPr="008F28D3" w:rsidRDefault="000F1F9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Les CGV sont accessibles à tout moment sur le site et prévaudront sur toute autre condition.</w:t>
      </w:r>
    </w:p>
    <w:p w14:paraId="6B325019" w14:textId="77777777" w:rsidR="002830DE" w:rsidRPr="002E7047" w:rsidRDefault="002830DE">
      <w:pPr>
        <w:rPr>
          <w:rFonts w:ascii="Times New Roman" w:hAnsi="Times New Roman" w:cs="Times New Roman"/>
          <w:sz w:val="28"/>
          <w:szCs w:val="28"/>
        </w:rPr>
      </w:pPr>
    </w:p>
    <w:p w14:paraId="0BA111D3" w14:textId="106519D8" w:rsidR="000F1F92" w:rsidRPr="002E7047" w:rsidRDefault="000F1F92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 xml:space="preserve">Produits </w:t>
      </w:r>
    </w:p>
    <w:p w14:paraId="6AE742F9" w14:textId="77777777" w:rsidR="002830DE" w:rsidRPr="008F28D3" w:rsidRDefault="002830DE" w:rsidP="002830DE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2BC33CD1" w14:textId="5B0D846C" w:rsidR="000F1F92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0F1F92" w:rsidRPr="008F28D3">
        <w:rPr>
          <w:rFonts w:ascii="Times New Roman" w:hAnsi="Times New Roman" w:cs="Times New Roman"/>
        </w:rPr>
        <w:t xml:space="preserve">Les produits proposés à la vente sont des biscuits artisanaux pour chiens, fabriqués </w:t>
      </w:r>
      <w:r w:rsidR="00F11EE2" w:rsidRPr="008F28D3">
        <w:rPr>
          <w:rFonts w:ascii="Times New Roman" w:hAnsi="Times New Roman" w:cs="Times New Roman"/>
        </w:rPr>
        <w:t xml:space="preserve">uniquement </w:t>
      </w:r>
      <w:r w:rsidR="000F1F92" w:rsidRPr="008F28D3">
        <w:rPr>
          <w:rFonts w:ascii="Times New Roman" w:hAnsi="Times New Roman" w:cs="Times New Roman"/>
        </w:rPr>
        <w:t>avec des ingrédients naturels</w:t>
      </w:r>
      <w:r w:rsidR="00F11EE2" w:rsidRPr="008F28D3">
        <w:rPr>
          <w:rFonts w:ascii="Times New Roman" w:hAnsi="Times New Roman" w:cs="Times New Roman"/>
        </w:rPr>
        <w:t xml:space="preserve"> selon différentes recettes : farine de riz, flocons d’avoine bio, compote de fruits ou légumes (pomme, banane, carotte), œufs</w:t>
      </w:r>
      <w:r w:rsidR="000F1F92" w:rsidRPr="008F28D3">
        <w:rPr>
          <w:rFonts w:ascii="Times New Roman" w:hAnsi="Times New Roman" w:cs="Times New Roman"/>
        </w:rPr>
        <w:t>,</w:t>
      </w:r>
      <w:r w:rsidR="00F11EE2" w:rsidRPr="008F28D3">
        <w:rPr>
          <w:rFonts w:ascii="Times New Roman" w:hAnsi="Times New Roman" w:cs="Times New Roman"/>
        </w:rPr>
        <w:t xml:space="preserve"> huile d’olive vierge extra, miel (conservateur naturel)</w:t>
      </w:r>
      <w:r w:rsidR="000F1F92" w:rsidRPr="008F28D3">
        <w:rPr>
          <w:rFonts w:ascii="Times New Roman" w:hAnsi="Times New Roman" w:cs="Times New Roman"/>
        </w:rPr>
        <w:t xml:space="preserve"> </w:t>
      </w:r>
      <w:r w:rsidR="00F11EE2" w:rsidRPr="008F28D3">
        <w:rPr>
          <w:rFonts w:ascii="Times New Roman" w:hAnsi="Times New Roman" w:cs="Times New Roman"/>
        </w:rPr>
        <w:t>ou beurre de cacahuète selon la recette.</w:t>
      </w:r>
    </w:p>
    <w:p w14:paraId="77D816C6" w14:textId="77777777" w:rsidR="00B65113" w:rsidRPr="008F28D3" w:rsidRDefault="000F1F9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Les caractéristiques essentielles de chaque produits (composition, poids, durée de conservation, conseils de conservation) sont précisées sur le site et/ou sur l’emballage</w:t>
      </w:r>
      <w:r w:rsidR="00B65113" w:rsidRPr="008F28D3">
        <w:rPr>
          <w:rFonts w:ascii="Times New Roman" w:hAnsi="Times New Roman" w:cs="Times New Roman"/>
        </w:rPr>
        <w:t>.</w:t>
      </w:r>
    </w:p>
    <w:p w14:paraId="02438CC7" w14:textId="774D94C7" w:rsidR="000843D0" w:rsidRPr="008F28D3" w:rsidRDefault="000843D0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Les biscuits sont </w:t>
      </w:r>
      <w:r w:rsidR="003F6C87" w:rsidRPr="008F28D3">
        <w:rPr>
          <w:rFonts w:ascii="Times New Roman" w:hAnsi="Times New Roman" w:cs="Times New Roman"/>
        </w:rPr>
        <w:t>conditionnés avec des sachets absorbant l’humidité pour préserver leur fraicheur.</w:t>
      </w:r>
    </w:p>
    <w:p w14:paraId="1384EE0D" w14:textId="6F7BB473" w:rsidR="000F1F92" w:rsidRPr="008F28D3" w:rsidRDefault="00B65113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Les photographies et descriptions des produits </w:t>
      </w:r>
      <w:r w:rsidR="000F1F92" w:rsidRPr="008F28D3">
        <w:rPr>
          <w:rFonts w:ascii="Times New Roman" w:hAnsi="Times New Roman" w:cs="Times New Roman"/>
        </w:rPr>
        <w:t>n’ont qu’une valeur indicative</w:t>
      </w:r>
      <w:r w:rsidRPr="008F28D3">
        <w:rPr>
          <w:rFonts w:ascii="Times New Roman" w:hAnsi="Times New Roman" w:cs="Times New Roman"/>
        </w:rPr>
        <w:t>.</w:t>
      </w:r>
    </w:p>
    <w:p w14:paraId="1836A5E7" w14:textId="0A75DD46" w:rsidR="00B65113" w:rsidRPr="008F28D3" w:rsidRDefault="00B65113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>Des différences minimes peuvent exister par rapport au produit reçu.</w:t>
      </w:r>
    </w:p>
    <w:p w14:paraId="353A610F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2DE4B3C3" w14:textId="05D1AB70" w:rsidR="00C0300B" w:rsidRPr="002E7047" w:rsidRDefault="00C0300B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>Mentions sur allergènes</w:t>
      </w:r>
    </w:p>
    <w:p w14:paraId="6D4D8E20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</w:rPr>
      </w:pPr>
    </w:p>
    <w:p w14:paraId="46CA6F09" w14:textId="19B0DD14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C0300B" w:rsidRPr="008F28D3">
        <w:rPr>
          <w:rFonts w:ascii="Times New Roman" w:hAnsi="Times New Roman" w:cs="Times New Roman"/>
        </w:rPr>
        <w:t>Certains biscuits contiennent des ingrédients susceptibles de provoquer des allergies chez certains chiens, tels que :</w:t>
      </w:r>
    </w:p>
    <w:p w14:paraId="1B6A8472" w14:textId="218B9517" w:rsidR="00C0300B" w:rsidRPr="008F28D3" w:rsidRDefault="00C0300B" w:rsidP="00C0300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Œufs</w:t>
      </w:r>
    </w:p>
    <w:p w14:paraId="20BC79ED" w14:textId="4889F54F" w:rsidR="00C0300B" w:rsidRPr="008F28D3" w:rsidRDefault="00C0300B" w:rsidP="00C0300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Flocons d’avoine</w:t>
      </w:r>
    </w:p>
    <w:p w14:paraId="3552197B" w14:textId="05E9A024" w:rsidR="00C0300B" w:rsidRPr="008F28D3" w:rsidRDefault="00C0300B" w:rsidP="00C0300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Beurre de cacahuète</w:t>
      </w:r>
    </w:p>
    <w:p w14:paraId="1EED7B9B" w14:textId="58919D6F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C0300B" w:rsidRPr="008F28D3">
        <w:rPr>
          <w:rFonts w:ascii="Times New Roman" w:hAnsi="Times New Roman" w:cs="Times New Roman"/>
        </w:rPr>
        <w:t>Il est de la responsabilité du client de vérifier la composition des produits avant la consommation par son animal et de s’assurer qu’aucun allergène ne présente de risque pour celui-ci.</w:t>
      </w:r>
    </w:p>
    <w:p w14:paraId="5C5EB025" w14:textId="02A816DB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A5635" w:rsidRPr="008F28D3">
        <w:rPr>
          <w:rFonts w:ascii="Times New Roman" w:hAnsi="Times New Roman" w:cs="Times New Roman"/>
        </w:rPr>
        <w:t>Les ingrédients exacts</w:t>
      </w:r>
      <w:r w:rsidR="00C0300B" w:rsidRPr="008F28D3">
        <w:rPr>
          <w:rFonts w:ascii="Times New Roman" w:hAnsi="Times New Roman" w:cs="Times New Roman"/>
        </w:rPr>
        <w:t xml:space="preserve"> sont indiqués sur la fiche produit et sur l’emballage.</w:t>
      </w:r>
    </w:p>
    <w:p w14:paraId="56DA076E" w14:textId="77777777" w:rsidR="00D129C9" w:rsidRPr="008F28D3" w:rsidRDefault="00D129C9" w:rsidP="00C0300B">
      <w:pPr>
        <w:rPr>
          <w:rFonts w:ascii="Times New Roman" w:hAnsi="Times New Roman" w:cs="Times New Roman"/>
        </w:rPr>
      </w:pPr>
    </w:p>
    <w:p w14:paraId="031BD7B0" w14:textId="2A38460A" w:rsidR="00B65113" w:rsidRPr="002E7047" w:rsidRDefault="00B65113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>Prix</w:t>
      </w:r>
    </w:p>
    <w:p w14:paraId="340D28A1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6782CC9E" w14:textId="603EB0AC" w:rsidR="00B65113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B65113" w:rsidRPr="008F28D3">
        <w:rPr>
          <w:rFonts w:ascii="Times New Roman" w:hAnsi="Times New Roman" w:cs="Times New Roman"/>
        </w:rPr>
        <w:t>Les prix des produits sont indiqués en euros (€), toutes taxes comprises (TTC), et peuvent varier en fonction du poids ou de la quantité commandée.</w:t>
      </w:r>
    </w:p>
    <w:p w14:paraId="5541EE55" w14:textId="5D2C1045" w:rsidR="00B65113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B65113" w:rsidRPr="008F28D3">
        <w:rPr>
          <w:rFonts w:ascii="Times New Roman" w:hAnsi="Times New Roman" w:cs="Times New Roman"/>
        </w:rPr>
        <w:t>Les frais de livraison sont précisés au moment de la commande et dépendent du poids du colis et du lieu de livraison.</w:t>
      </w:r>
    </w:p>
    <w:p w14:paraId="0729A7A9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7DE4484A" w14:textId="70C146E2" w:rsidR="00A475CD" w:rsidRPr="002E7047" w:rsidRDefault="00A475CD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 xml:space="preserve">Modalités de paiement </w:t>
      </w:r>
    </w:p>
    <w:p w14:paraId="132FA8BA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</w:rPr>
      </w:pPr>
    </w:p>
    <w:p w14:paraId="309A00C3" w14:textId="2510AAE9" w:rsidR="00A475CD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A475CD" w:rsidRPr="008F28D3">
        <w:rPr>
          <w:rFonts w:ascii="Times New Roman" w:hAnsi="Times New Roman" w:cs="Times New Roman"/>
        </w:rPr>
        <w:t>Le paiement s’effectue en ligne, au moment de la commande, par carte bancaire.</w:t>
      </w:r>
    </w:p>
    <w:p w14:paraId="11B77970" w14:textId="30CF5C9E" w:rsidR="002E7047" w:rsidRPr="008F28D3" w:rsidRDefault="002E7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Le paiement peut s’effectué en espèces au point de dépôt de Montguyon.</w:t>
      </w:r>
    </w:p>
    <w:p w14:paraId="2AEFC32B" w14:textId="4D157827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A475CD" w:rsidRPr="008F28D3">
        <w:rPr>
          <w:rFonts w:ascii="Times New Roman" w:hAnsi="Times New Roman" w:cs="Times New Roman"/>
        </w:rPr>
        <w:t>Le paiement est sécurisé et le débit est effectué au moment de la validation de la commande.</w:t>
      </w:r>
    </w:p>
    <w:p w14:paraId="14BDBC4B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77C11B9B" w14:textId="70EB34FF" w:rsidR="00A475CD" w:rsidRPr="002E7047" w:rsidRDefault="00A475CD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 xml:space="preserve">Délai </w:t>
      </w:r>
      <w:r w:rsidR="002E7047" w:rsidRPr="002E7047">
        <w:rPr>
          <w:rFonts w:ascii="Times New Roman" w:hAnsi="Times New Roman" w:cs="Times New Roman"/>
          <w:sz w:val="28"/>
          <w:szCs w:val="28"/>
          <w:u w:val="single"/>
        </w:rPr>
        <w:t>de préparation, livraison et retrait</w:t>
      </w:r>
    </w:p>
    <w:p w14:paraId="2123E477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0950483F" w14:textId="60E305FB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455B28">
        <w:rPr>
          <w:rFonts w:ascii="Times New Roman" w:hAnsi="Times New Roman" w:cs="Times New Roman"/>
        </w:rPr>
        <w:t>Les produits étant fabriqués de manière artisanale et uniquement le week-end, le délai de préparation est compris entre</w:t>
      </w:r>
      <w:r w:rsidR="00A475CD" w:rsidRPr="008F28D3">
        <w:rPr>
          <w:rFonts w:ascii="Times New Roman" w:hAnsi="Times New Roman" w:cs="Times New Roman"/>
        </w:rPr>
        <w:t xml:space="preserve"> </w:t>
      </w:r>
      <w:r w:rsidR="00E77B55">
        <w:rPr>
          <w:rFonts w:ascii="Times New Roman" w:hAnsi="Times New Roman" w:cs="Times New Roman"/>
        </w:rPr>
        <w:t>5</w:t>
      </w:r>
      <w:r w:rsidR="00A475CD" w:rsidRPr="008F28D3">
        <w:rPr>
          <w:rFonts w:ascii="Times New Roman" w:hAnsi="Times New Roman" w:cs="Times New Roman"/>
        </w:rPr>
        <w:t xml:space="preserve"> à </w:t>
      </w:r>
      <w:r w:rsidR="00E77B55">
        <w:rPr>
          <w:rFonts w:ascii="Times New Roman" w:hAnsi="Times New Roman" w:cs="Times New Roman"/>
        </w:rPr>
        <w:t>7</w:t>
      </w:r>
      <w:r w:rsidR="00A475CD" w:rsidRPr="008F28D3">
        <w:rPr>
          <w:rFonts w:ascii="Times New Roman" w:hAnsi="Times New Roman" w:cs="Times New Roman"/>
        </w:rPr>
        <w:t xml:space="preserve"> jours ouvrés</w:t>
      </w:r>
      <w:r w:rsidR="00455B28">
        <w:rPr>
          <w:rFonts w:ascii="Times New Roman" w:hAnsi="Times New Roman" w:cs="Times New Roman"/>
        </w:rPr>
        <w:t xml:space="preserve"> avant expédition</w:t>
      </w:r>
      <w:r w:rsidR="00A475CD" w:rsidRPr="008F28D3">
        <w:rPr>
          <w:rFonts w:ascii="Times New Roman" w:hAnsi="Times New Roman" w:cs="Times New Roman"/>
        </w:rPr>
        <w:t>.</w:t>
      </w:r>
    </w:p>
    <w:p w14:paraId="39760A1F" w14:textId="396723D7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 xml:space="preserve">  </w:t>
      </w:r>
      <w:r w:rsidR="00455B28">
        <w:rPr>
          <w:rFonts w:ascii="Times New Roman" w:hAnsi="Times New Roman" w:cs="Times New Roman"/>
        </w:rPr>
        <w:t>En période d’hiver, l</w:t>
      </w:r>
      <w:r w:rsidR="00A475CD" w:rsidRPr="008F28D3">
        <w:rPr>
          <w:rFonts w:ascii="Times New Roman" w:hAnsi="Times New Roman" w:cs="Times New Roman"/>
        </w:rPr>
        <w:t>es envois sont effectués uniquement du lundi au mercredi, afin d’éviter le stockage en entrepôt pendant le week-end et garantir une meilleure conservation des biscuits</w:t>
      </w:r>
      <w:r w:rsidR="00455B28">
        <w:rPr>
          <w:rFonts w:ascii="Times New Roman" w:hAnsi="Times New Roman" w:cs="Times New Roman"/>
        </w:rPr>
        <w:t>.</w:t>
      </w:r>
    </w:p>
    <w:p w14:paraId="4F6784B3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2049CEC0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4F5A72A9" w14:textId="190259C7" w:rsidR="00A475CD" w:rsidRPr="008F28D3" w:rsidRDefault="00A475CD">
      <w:p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Disponibilité</w:t>
      </w:r>
    </w:p>
    <w:p w14:paraId="11F56611" w14:textId="65FB1147" w:rsidR="00A475CD" w:rsidRPr="008F28D3" w:rsidRDefault="00A475CD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Les produits sont proposés dans la limite des stocks disponibles. En cas d’indisponibilité, le client sera informé par </w:t>
      </w:r>
      <w:proofErr w:type="gramStart"/>
      <w:r w:rsidRPr="008F28D3">
        <w:rPr>
          <w:rFonts w:ascii="Times New Roman" w:hAnsi="Times New Roman" w:cs="Times New Roman"/>
        </w:rPr>
        <w:t>email</w:t>
      </w:r>
      <w:proofErr w:type="gramEnd"/>
      <w:r w:rsidRPr="008F28D3">
        <w:rPr>
          <w:rFonts w:ascii="Times New Roman" w:hAnsi="Times New Roman" w:cs="Times New Roman"/>
        </w:rPr>
        <w:t xml:space="preserve"> et pourra soit choisir un produit de remplacement, soit annuler sa commande avec un remboursement complet.</w:t>
      </w:r>
    </w:p>
    <w:p w14:paraId="2AD1ADFC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112CFDDF" w14:textId="1AF0E6C1" w:rsidR="00A475CD" w:rsidRPr="002E7047" w:rsidRDefault="00A475CD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E7047">
        <w:rPr>
          <w:rFonts w:ascii="Times New Roman" w:hAnsi="Times New Roman" w:cs="Times New Roman"/>
          <w:sz w:val="28"/>
          <w:szCs w:val="28"/>
          <w:u w:val="single"/>
        </w:rPr>
        <w:t xml:space="preserve">Droit </w:t>
      </w:r>
      <w:r w:rsidR="002830DE" w:rsidRPr="002E7047">
        <w:rPr>
          <w:rFonts w:ascii="Times New Roman" w:hAnsi="Times New Roman" w:cs="Times New Roman"/>
          <w:sz w:val="28"/>
          <w:szCs w:val="28"/>
          <w:u w:val="single"/>
        </w:rPr>
        <w:t>de</w:t>
      </w:r>
      <w:r w:rsidRPr="002E7047">
        <w:rPr>
          <w:rFonts w:ascii="Times New Roman" w:hAnsi="Times New Roman" w:cs="Times New Roman"/>
          <w:sz w:val="28"/>
          <w:szCs w:val="28"/>
          <w:u w:val="single"/>
        </w:rPr>
        <w:t xml:space="preserve"> rétractation et exceptions</w:t>
      </w:r>
    </w:p>
    <w:p w14:paraId="7B85E3E5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</w:rPr>
      </w:pPr>
    </w:p>
    <w:p w14:paraId="4F7A563E" w14:textId="61312084" w:rsidR="00A475CD" w:rsidRPr="008F28D3" w:rsidRDefault="00A475CD">
      <w:p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Droit de rétractation</w:t>
      </w:r>
    </w:p>
    <w:p w14:paraId="440C442D" w14:textId="49B9A05D" w:rsidR="00A475CD" w:rsidRPr="008F28D3" w:rsidRDefault="00A475CD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Conformément à l’article L221-18 du Code de la consommation, le client dispose d’un délai de 14 jours à compter de la réception de la commande pour exercer son droit de rétractation et demander le remboursement des produits, sans avoir à justifier sa décision.</w:t>
      </w:r>
    </w:p>
    <w:p w14:paraId="3E1E1392" w14:textId="6D211B35" w:rsidR="00A475CD" w:rsidRPr="008F28D3" w:rsidRDefault="00A475CD">
      <w:p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Exceptions au droit de rétractation</w:t>
      </w:r>
    </w:p>
    <w:p w14:paraId="50A6EEAF" w14:textId="6C320487" w:rsidR="00A475CD" w:rsidRPr="008F28D3" w:rsidRDefault="00A475CD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Conformément à l’article L221</w:t>
      </w:r>
      <w:r w:rsidR="009523DC" w:rsidRPr="008F28D3">
        <w:rPr>
          <w:rFonts w:ascii="Times New Roman" w:hAnsi="Times New Roman" w:cs="Times New Roman"/>
        </w:rPr>
        <w:t>-28 du Code de la consommation, le droit de rétractation ne s’applique pas aux produits périssables, aux denrées alimentaires susceptibles de se détériorer rapidement ou ayant été descellées après livraison.</w:t>
      </w:r>
    </w:p>
    <w:p w14:paraId="3F6C097F" w14:textId="2300D759" w:rsidR="009523DC" w:rsidRPr="008F28D3" w:rsidRDefault="009523DC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Les biscuits artisanaux vendus sur ce site, étant des produits périssables à base de miel</w:t>
      </w:r>
      <w:r w:rsidR="00F11EE2" w:rsidRPr="008F28D3">
        <w:rPr>
          <w:rFonts w:ascii="Times New Roman" w:hAnsi="Times New Roman" w:cs="Times New Roman"/>
        </w:rPr>
        <w:t>.</w:t>
      </w:r>
    </w:p>
    <w:p w14:paraId="3E4FCAA3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56B0CFF8" w14:textId="2EDBEAD6" w:rsidR="00F11EE2" w:rsidRPr="008F28D3" w:rsidRDefault="00F11EE2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Responsabilité et conservation</w:t>
      </w:r>
    </w:p>
    <w:p w14:paraId="3DA93CFF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341A5750" w14:textId="31CD53C2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F11EE2" w:rsidRPr="008F28D3">
        <w:rPr>
          <w:rFonts w:ascii="Times New Roman" w:hAnsi="Times New Roman" w:cs="Times New Roman"/>
        </w:rPr>
        <w:t xml:space="preserve">Les biscuits pour chiens proposés sur le site sont artisanaux, fabriqués uniquement avec des ingrédients naturels, dont le miel comme conservateur naturel. </w:t>
      </w:r>
      <w:r w:rsidR="000843D0" w:rsidRPr="008F28D3">
        <w:rPr>
          <w:rFonts w:ascii="Times New Roman" w:hAnsi="Times New Roman" w:cs="Times New Roman"/>
        </w:rPr>
        <w:t>Aucune substance chimique</w:t>
      </w:r>
      <w:r w:rsidR="003F6C87" w:rsidRPr="008F28D3">
        <w:rPr>
          <w:rFonts w:ascii="Times New Roman" w:hAnsi="Times New Roman" w:cs="Times New Roman"/>
        </w:rPr>
        <w:t xml:space="preserve"> </w:t>
      </w:r>
      <w:r w:rsidR="000843D0" w:rsidRPr="008F28D3">
        <w:rPr>
          <w:rFonts w:ascii="Times New Roman" w:hAnsi="Times New Roman" w:cs="Times New Roman"/>
        </w:rPr>
        <w:t>de</w:t>
      </w:r>
      <w:r w:rsidR="003F6C87" w:rsidRPr="008F28D3">
        <w:rPr>
          <w:rFonts w:ascii="Times New Roman" w:hAnsi="Times New Roman" w:cs="Times New Roman"/>
        </w:rPr>
        <w:t xml:space="preserve"> </w:t>
      </w:r>
      <w:r w:rsidR="000843D0" w:rsidRPr="008F28D3">
        <w:rPr>
          <w:rFonts w:ascii="Times New Roman" w:hAnsi="Times New Roman" w:cs="Times New Roman"/>
        </w:rPr>
        <w:t>conservation</w:t>
      </w:r>
      <w:r w:rsidR="003F6C87" w:rsidRPr="008F28D3">
        <w:rPr>
          <w:rFonts w:ascii="Times New Roman" w:hAnsi="Times New Roman" w:cs="Times New Roman"/>
        </w:rPr>
        <w:t xml:space="preserve"> n’est utilisée.</w:t>
      </w:r>
    </w:p>
    <w:p w14:paraId="273DF774" w14:textId="4EF00693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</w:t>
      </w:r>
      <w:r w:rsidR="003F6C87" w:rsidRPr="008F28D3">
        <w:rPr>
          <w:rFonts w:ascii="Times New Roman" w:hAnsi="Times New Roman" w:cs="Times New Roman"/>
        </w:rPr>
        <w:t>La Date Limite d’Utilisation Optimale (DLUO) est de 6 à 8 semaines à compter de la date de fabrication. En respectant les conditions de stockage (endroit sec, à l’abri de l’humidité et de la chaleur</w:t>
      </w:r>
      <w:r w:rsidRPr="008F28D3">
        <w:rPr>
          <w:rFonts w:ascii="Times New Roman" w:hAnsi="Times New Roman" w:cs="Times New Roman"/>
        </w:rPr>
        <w:t>)</w:t>
      </w:r>
      <w:r w:rsidR="003F6C87" w:rsidRPr="008F28D3">
        <w:rPr>
          <w:rFonts w:ascii="Times New Roman" w:hAnsi="Times New Roman" w:cs="Times New Roman"/>
        </w:rPr>
        <w:t>.</w:t>
      </w:r>
    </w:p>
    <w:p w14:paraId="705DDF76" w14:textId="4B4183C2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3F6C87" w:rsidRPr="008F28D3">
        <w:rPr>
          <w:rFonts w:ascii="Times New Roman" w:hAnsi="Times New Roman" w:cs="Times New Roman"/>
        </w:rPr>
        <w:t>Le client doit vérifier l’odeur, la texture et l’aspect général des biscuits avant consommation après la DLUO.</w:t>
      </w:r>
    </w:p>
    <w:p w14:paraId="1D6EA54C" w14:textId="77777777" w:rsidR="00DC73B0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3F6C87" w:rsidRPr="008F28D3">
        <w:rPr>
          <w:rFonts w:ascii="Times New Roman" w:hAnsi="Times New Roman" w:cs="Times New Roman"/>
        </w:rPr>
        <w:t xml:space="preserve">Les biscuits sont conditionnés avec des sachets absorbant l’humidité pour préserver leur qualité. </w:t>
      </w:r>
      <w:r w:rsidRPr="008F28D3">
        <w:rPr>
          <w:rFonts w:ascii="Times New Roman" w:hAnsi="Times New Roman" w:cs="Times New Roman"/>
        </w:rPr>
        <w:t xml:space="preserve">               </w:t>
      </w:r>
    </w:p>
    <w:p w14:paraId="60FEEB79" w14:textId="7040BF40" w:rsidR="003F6C87" w:rsidRPr="008F28D3" w:rsidRDefault="00DC73B0" w:rsidP="00F11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D129C9" w:rsidRPr="008F28D3">
        <w:rPr>
          <w:rFonts w:ascii="Times New Roman" w:hAnsi="Times New Roman" w:cs="Times New Roman"/>
        </w:rPr>
        <w:t xml:space="preserve"> </w:t>
      </w:r>
      <w:r w:rsidR="003F6C87" w:rsidRPr="008F28D3">
        <w:rPr>
          <w:rFonts w:ascii="Times New Roman" w:hAnsi="Times New Roman" w:cs="Times New Roman"/>
        </w:rPr>
        <w:t>Le respect des conditions de stockage après livraison reste de la responsabilité du client.</w:t>
      </w:r>
    </w:p>
    <w:p w14:paraId="50F67D6D" w14:textId="77777777" w:rsidR="00D129C9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3F6C87" w:rsidRPr="008F28D3">
        <w:rPr>
          <w:rFonts w:ascii="Times New Roman" w:hAnsi="Times New Roman" w:cs="Times New Roman"/>
        </w:rPr>
        <w:t>Le vendeur ne pourra être tenu responsable des altérations ou détériorations des produits résultant d’un mauvais stockage ou d’une consommation après D</w:t>
      </w:r>
      <w:r w:rsidR="00936C15" w:rsidRPr="008F28D3">
        <w:rPr>
          <w:rFonts w:ascii="Times New Roman" w:hAnsi="Times New Roman" w:cs="Times New Roman"/>
        </w:rPr>
        <w:t>L</w:t>
      </w:r>
      <w:r w:rsidR="003F6C87" w:rsidRPr="008F28D3">
        <w:rPr>
          <w:rFonts w:ascii="Times New Roman" w:hAnsi="Times New Roman" w:cs="Times New Roman"/>
        </w:rPr>
        <w:t>UO sans vérification.</w:t>
      </w:r>
      <w:r w:rsidR="00F11EE2" w:rsidRPr="008F28D3">
        <w:rPr>
          <w:rFonts w:ascii="Times New Roman" w:hAnsi="Times New Roman" w:cs="Times New Roman"/>
        </w:rPr>
        <w:t xml:space="preserve">     </w:t>
      </w:r>
    </w:p>
    <w:p w14:paraId="1C377326" w14:textId="77777777" w:rsidR="00D129C9" w:rsidRPr="008F28D3" w:rsidRDefault="00D129C9" w:rsidP="00F11EE2">
      <w:pPr>
        <w:rPr>
          <w:rFonts w:ascii="Times New Roman" w:hAnsi="Times New Roman" w:cs="Times New Roman"/>
        </w:rPr>
      </w:pPr>
    </w:p>
    <w:p w14:paraId="121A61FA" w14:textId="77777777" w:rsidR="00D129C9" w:rsidRPr="008F28D3" w:rsidRDefault="00D129C9" w:rsidP="00F11EE2">
      <w:pPr>
        <w:rPr>
          <w:rFonts w:ascii="Times New Roman" w:hAnsi="Times New Roman" w:cs="Times New Roman"/>
        </w:rPr>
      </w:pPr>
    </w:p>
    <w:p w14:paraId="1FB12396" w14:textId="164938F2" w:rsidR="00936C15" w:rsidRPr="008F28D3" w:rsidRDefault="00F11EE2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 </w:t>
      </w:r>
    </w:p>
    <w:p w14:paraId="37189E63" w14:textId="74575C8C" w:rsidR="00C0300B" w:rsidRPr="008F28D3" w:rsidRDefault="00C0300B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Politique de remboursement/remplacement</w:t>
      </w:r>
    </w:p>
    <w:p w14:paraId="4D06095B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7A07C6C4" w14:textId="0ACBA15F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C0300B" w:rsidRPr="008F28D3">
        <w:rPr>
          <w:rFonts w:ascii="Times New Roman" w:hAnsi="Times New Roman" w:cs="Times New Roman"/>
        </w:rPr>
        <w:t>En cas de produit reçu endommagé ou non conforme à la command</w:t>
      </w:r>
      <w:r w:rsidR="009A5635" w:rsidRPr="008F28D3">
        <w:rPr>
          <w:rFonts w:ascii="Times New Roman" w:hAnsi="Times New Roman" w:cs="Times New Roman"/>
        </w:rPr>
        <w:t>e</w:t>
      </w:r>
      <w:r w:rsidR="00C0300B" w:rsidRPr="008F28D3">
        <w:rPr>
          <w:rFonts w:ascii="Times New Roman" w:hAnsi="Times New Roman" w:cs="Times New Roman"/>
        </w:rPr>
        <w:t>, le client doit contacter le vendeur dans les 24 heures suivant la réception du colis.</w:t>
      </w:r>
    </w:p>
    <w:p w14:paraId="2877C3E4" w14:textId="0324DF65" w:rsidR="00C0300B" w:rsidRPr="008F28D3" w:rsidRDefault="00C0300B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 vendeur proposera, au choix :</w:t>
      </w:r>
    </w:p>
    <w:p w14:paraId="298CB825" w14:textId="5A23F70D" w:rsidR="00C0300B" w:rsidRPr="008F28D3" w:rsidRDefault="00C0300B" w:rsidP="00C0300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 remplacement du produit concerné</w:t>
      </w:r>
    </w:p>
    <w:p w14:paraId="1E6F57FE" w14:textId="3361DA94" w:rsidR="00C0300B" w:rsidRPr="008F28D3" w:rsidRDefault="00C0300B" w:rsidP="00C0300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Ou le remboursement intégral de ce produit.</w:t>
      </w:r>
    </w:p>
    <w:p w14:paraId="629464AC" w14:textId="5EFD03F7" w:rsidR="00C0300B" w:rsidRPr="008F28D3" w:rsidRDefault="00C0300B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Aucun remboursement ou remplacement ne sera effectué pour des produits périssables consommés ou altérés par un stockage inapproprié après livraison.</w:t>
      </w:r>
    </w:p>
    <w:p w14:paraId="645BDEC0" w14:textId="77777777" w:rsidR="00D129C9" w:rsidRPr="008F28D3" w:rsidRDefault="00D129C9" w:rsidP="00C0300B">
      <w:pPr>
        <w:rPr>
          <w:rFonts w:ascii="Times New Roman" w:hAnsi="Times New Roman" w:cs="Times New Roman"/>
        </w:rPr>
      </w:pPr>
    </w:p>
    <w:p w14:paraId="21AFDD93" w14:textId="0825AFE9" w:rsidR="00936C15" w:rsidRPr="008F28D3" w:rsidRDefault="00936C15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Service Client/Contact</w:t>
      </w:r>
    </w:p>
    <w:p w14:paraId="69FA2B78" w14:textId="77777777" w:rsidR="00D129C9" w:rsidRPr="008F28D3" w:rsidRDefault="00D129C9" w:rsidP="00D129C9">
      <w:pPr>
        <w:rPr>
          <w:rFonts w:ascii="Times New Roman" w:hAnsi="Times New Roman" w:cs="Times New Roman"/>
        </w:rPr>
      </w:pPr>
    </w:p>
    <w:p w14:paraId="215B9E19" w14:textId="109A3D13" w:rsidR="00936C15" w:rsidRPr="008F28D3" w:rsidRDefault="00936C15" w:rsidP="00936C15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Pour toute question, réclamation ou problème lié à une commande, vous pouvez contacter le vendeur :</w:t>
      </w:r>
    </w:p>
    <w:p w14:paraId="58A36104" w14:textId="2AC886E5" w:rsidR="00936C15" w:rsidRPr="008F28D3" w:rsidRDefault="00936C15" w:rsidP="00936C1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8F28D3">
        <w:rPr>
          <w:rFonts w:ascii="Times New Roman" w:hAnsi="Times New Roman" w:cs="Times New Roman"/>
        </w:rPr>
        <w:t>Email</w:t>
      </w:r>
      <w:proofErr w:type="gramEnd"/>
      <w:r w:rsidRPr="008F28D3">
        <w:rPr>
          <w:rFonts w:ascii="Times New Roman" w:hAnsi="Times New Roman" w:cs="Times New Roman"/>
        </w:rPr>
        <w:t xml:space="preserve"> : </w:t>
      </w:r>
      <w:hyperlink r:id="rId7" w:history="1">
        <w:r w:rsidRPr="008F28D3">
          <w:rPr>
            <w:rStyle w:val="Lienhypertexte"/>
            <w:rFonts w:ascii="Times New Roman" w:hAnsi="Times New Roman" w:cs="Times New Roman"/>
          </w:rPr>
          <w:t>maestrobiscuit@outook.fr</w:t>
        </w:r>
      </w:hyperlink>
    </w:p>
    <w:p w14:paraId="63CB32B1" w14:textId="0A1E26DA" w:rsidR="00936C15" w:rsidRPr="008F28D3" w:rsidRDefault="00936C15" w:rsidP="00936C1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Téléphone : 0695977645</w:t>
      </w:r>
    </w:p>
    <w:p w14:paraId="18C60C91" w14:textId="7CF1D088" w:rsidR="00C0300B" w:rsidRPr="008F28D3" w:rsidRDefault="00D129C9" w:rsidP="00936C15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36C15" w:rsidRPr="008F28D3">
        <w:rPr>
          <w:rFonts w:ascii="Times New Roman" w:hAnsi="Times New Roman" w:cs="Times New Roman"/>
        </w:rPr>
        <w:t xml:space="preserve">Le service </w:t>
      </w:r>
      <w:r w:rsidR="009A5635" w:rsidRPr="008F28D3">
        <w:rPr>
          <w:rFonts w:ascii="Times New Roman" w:hAnsi="Times New Roman" w:cs="Times New Roman"/>
        </w:rPr>
        <w:t>client est</w:t>
      </w:r>
      <w:r w:rsidR="00936C15" w:rsidRPr="008F28D3">
        <w:rPr>
          <w:rFonts w:ascii="Times New Roman" w:hAnsi="Times New Roman" w:cs="Times New Roman"/>
        </w:rPr>
        <w:t xml:space="preserve"> disponible du lundi au vendredi de 16h à 20h et le samedi de 10h à 19h. Toute demande sera traitée dans les plus brefs délais.</w:t>
      </w:r>
    </w:p>
    <w:p w14:paraId="73765274" w14:textId="77777777" w:rsidR="00C0300B" w:rsidRPr="008F28D3" w:rsidRDefault="00C0300B" w:rsidP="00936C15">
      <w:pPr>
        <w:rPr>
          <w:rFonts w:ascii="Times New Roman" w:hAnsi="Times New Roman" w:cs="Times New Roman"/>
        </w:rPr>
      </w:pPr>
    </w:p>
    <w:p w14:paraId="670ABA9D" w14:textId="77777777" w:rsidR="00C0300B" w:rsidRPr="008F28D3" w:rsidRDefault="00C0300B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Protection des données personnelles</w:t>
      </w:r>
    </w:p>
    <w:p w14:paraId="1241D176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133836D3" w14:textId="778E9C77" w:rsidR="009A5635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A5635" w:rsidRPr="008F28D3">
        <w:rPr>
          <w:rFonts w:ascii="Times New Roman" w:hAnsi="Times New Roman" w:cs="Times New Roman"/>
        </w:rPr>
        <w:t>Les informations collectées</w:t>
      </w:r>
      <w:r w:rsidR="00C0300B" w:rsidRPr="008F28D3">
        <w:rPr>
          <w:rFonts w:ascii="Times New Roman" w:hAnsi="Times New Roman" w:cs="Times New Roman"/>
        </w:rPr>
        <w:t xml:space="preserve"> lors de la passation de commande sont nécessaires au traitement et à l’expédition des commandes. Elles sont </w:t>
      </w:r>
      <w:r w:rsidR="009A5635" w:rsidRPr="008F28D3">
        <w:rPr>
          <w:rFonts w:ascii="Times New Roman" w:hAnsi="Times New Roman" w:cs="Times New Roman"/>
        </w:rPr>
        <w:t>utilisées</w:t>
      </w:r>
      <w:r w:rsidR="00C0300B" w:rsidRPr="008F28D3">
        <w:rPr>
          <w:rFonts w:ascii="Times New Roman" w:hAnsi="Times New Roman" w:cs="Times New Roman"/>
        </w:rPr>
        <w:t xml:space="preserve"> exclusivement </w:t>
      </w:r>
      <w:r w:rsidR="009A5635" w:rsidRPr="008F28D3">
        <w:rPr>
          <w:rFonts w:ascii="Times New Roman" w:hAnsi="Times New Roman" w:cs="Times New Roman"/>
        </w:rPr>
        <w:t>par « Les Délices Maison de Maestro » pour la gestion de votre commande et pour le service client.</w:t>
      </w:r>
    </w:p>
    <w:p w14:paraId="78267977" w14:textId="77777777" w:rsidR="009A5635" w:rsidRPr="008F28D3" w:rsidRDefault="009A5635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Conformément au Règlement Général sur la protection des Données (RGPD), vous disposez d’un droit d’accès, de rectification, de suppression et d’opposition concernant vos données personnelles.</w:t>
      </w:r>
    </w:p>
    <w:p w14:paraId="6CA37B3C" w14:textId="5361D7DF" w:rsidR="009A5635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 xml:space="preserve">  </w:t>
      </w:r>
      <w:r w:rsidR="009A5635" w:rsidRPr="008F28D3">
        <w:rPr>
          <w:rFonts w:ascii="Times New Roman" w:hAnsi="Times New Roman" w:cs="Times New Roman"/>
        </w:rPr>
        <w:t>Pour exercer vos droits, vous pouvez nous contacter à l’adresse suivante : « maestrobiscuit@outlook.fr ».</w:t>
      </w:r>
    </w:p>
    <w:p w14:paraId="4236480F" w14:textId="7C3D3D0F" w:rsidR="00936C15" w:rsidRPr="008F28D3" w:rsidRDefault="00D129C9" w:rsidP="00936C15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A5635" w:rsidRPr="008F28D3">
        <w:rPr>
          <w:rFonts w:ascii="Times New Roman" w:hAnsi="Times New Roman" w:cs="Times New Roman"/>
        </w:rPr>
        <w:t xml:space="preserve">Vos </w:t>
      </w:r>
      <w:r w:rsidRPr="008F28D3">
        <w:rPr>
          <w:rFonts w:ascii="Times New Roman" w:hAnsi="Times New Roman" w:cs="Times New Roman"/>
        </w:rPr>
        <w:t>d</w:t>
      </w:r>
      <w:r w:rsidR="009A5635" w:rsidRPr="008F28D3">
        <w:rPr>
          <w:rFonts w:ascii="Times New Roman" w:hAnsi="Times New Roman" w:cs="Times New Roman"/>
        </w:rPr>
        <w:t>onnées seront conservées pendant la durée</w:t>
      </w:r>
      <w:r w:rsidR="00C0300B" w:rsidRPr="008F28D3">
        <w:rPr>
          <w:rFonts w:ascii="Times New Roman" w:hAnsi="Times New Roman" w:cs="Times New Roman"/>
        </w:rPr>
        <w:t xml:space="preserve"> </w:t>
      </w:r>
      <w:r w:rsidR="009A5635" w:rsidRPr="008F28D3">
        <w:rPr>
          <w:rFonts w:ascii="Times New Roman" w:hAnsi="Times New Roman" w:cs="Times New Roman"/>
        </w:rPr>
        <w:t>nécessaire au traitement de votre commande et pour répondre aux obligations légales (ex : preuve de transaction) et seront ensuite supprimées ou anonymisées.</w:t>
      </w:r>
    </w:p>
    <w:p w14:paraId="5DACEDE0" w14:textId="58BB2CC3" w:rsidR="00F11EE2" w:rsidRPr="008F28D3" w:rsidRDefault="00F11EE2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                 </w:t>
      </w:r>
    </w:p>
    <w:sectPr w:rsidR="00F11EE2" w:rsidRPr="008F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3AE"/>
    <w:multiLevelType w:val="hybridMultilevel"/>
    <w:tmpl w:val="357EAEDE"/>
    <w:lvl w:ilvl="0" w:tplc="AB3490F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F00"/>
    <w:multiLevelType w:val="hybridMultilevel"/>
    <w:tmpl w:val="06ECDC42"/>
    <w:lvl w:ilvl="0" w:tplc="D40C53BE">
      <w:start w:val="5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A356D"/>
    <w:multiLevelType w:val="hybridMultilevel"/>
    <w:tmpl w:val="F4564174"/>
    <w:lvl w:ilvl="0" w:tplc="FAC61702">
      <w:start w:val="5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8283E"/>
    <w:multiLevelType w:val="hybridMultilevel"/>
    <w:tmpl w:val="D752DBE8"/>
    <w:lvl w:ilvl="0" w:tplc="5F443D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4584"/>
    <w:multiLevelType w:val="hybridMultilevel"/>
    <w:tmpl w:val="86E22710"/>
    <w:lvl w:ilvl="0" w:tplc="DFEE669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D520D"/>
    <w:multiLevelType w:val="hybridMultilevel"/>
    <w:tmpl w:val="E5F6A464"/>
    <w:lvl w:ilvl="0" w:tplc="856267F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C71D0"/>
    <w:multiLevelType w:val="hybridMultilevel"/>
    <w:tmpl w:val="C5A048A0"/>
    <w:lvl w:ilvl="0" w:tplc="16BC8F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0149"/>
    <w:multiLevelType w:val="hybridMultilevel"/>
    <w:tmpl w:val="CB1CAA1A"/>
    <w:lvl w:ilvl="0" w:tplc="AAACF21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5868">
    <w:abstractNumId w:val="6"/>
  </w:num>
  <w:num w:numId="2" w16cid:durableId="1012030079">
    <w:abstractNumId w:val="2"/>
  </w:num>
  <w:num w:numId="3" w16cid:durableId="737022715">
    <w:abstractNumId w:val="1"/>
  </w:num>
  <w:num w:numId="4" w16cid:durableId="730883373">
    <w:abstractNumId w:val="5"/>
  </w:num>
  <w:num w:numId="5" w16cid:durableId="1887450701">
    <w:abstractNumId w:val="0"/>
  </w:num>
  <w:num w:numId="6" w16cid:durableId="8676764">
    <w:abstractNumId w:val="7"/>
  </w:num>
  <w:num w:numId="7" w16cid:durableId="42557327">
    <w:abstractNumId w:val="3"/>
  </w:num>
  <w:num w:numId="8" w16cid:durableId="102289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B"/>
    <w:rsid w:val="000843D0"/>
    <w:rsid w:val="0009122B"/>
    <w:rsid w:val="000B2F52"/>
    <w:rsid w:val="000F1F92"/>
    <w:rsid w:val="00200496"/>
    <w:rsid w:val="00220E8F"/>
    <w:rsid w:val="002830DE"/>
    <w:rsid w:val="002D0288"/>
    <w:rsid w:val="002E7047"/>
    <w:rsid w:val="00373C58"/>
    <w:rsid w:val="003C03D5"/>
    <w:rsid w:val="003F6C87"/>
    <w:rsid w:val="00455B28"/>
    <w:rsid w:val="005928DD"/>
    <w:rsid w:val="00725F83"/>
    <w:rsid w:val="00783A6C"/>
    <w:rsid w:val="008F28D3"/>
    <w:rsid w:val="00936C15"/>
    <w:rsid w:val="009523DC"/>
    <w:rsid w:val="009A5635"/>
    <w:rsid w:val="00A475CD"/>
    <w:rsid w:val="00B65113"/>
    <w:rsid w:val="00C0300B"/>
    <w:rsid w:val="00D129C9"/>
    <w:rsid w:val="00D86719"/>
    <w:rsid w:val="00DC73B0"/>
    <w:rsid w:val="00E77B55"/>
    <w:rsid w:val="00F11EE2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BBAF"/>
  <w15:chartTrackingRefBased/>
  <w15:docId w15:val="{3AF85B89-59A6-48BD-B176-0773632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12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12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12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12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12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12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12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12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12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12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122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76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strobiscuit@out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delicesmaisondemaestro.fr" TargetMode="External"/><Relationship Id="rId5" Type="http://schemas.openxmlformats.org/officeDocument/2006/relationships/hyperlink" Target="mailto:maestrobiscuit@outlook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1119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Ventu</dc:creator>
  <cp:keywords/>
  <dc:description/>
  <cp:lastModifiedBy>Marie Ventu</cp:lastModifiedBy>
  <cp:revision>8</cp:revision>
  <dcterms:created xsi:type="dcterms:W3CDTF">2025-11-29T21:57:00Z</dcterms:created>
  <dcterms:modified xsi:type="dcterms:W3CDTF">2026-02-10T21:29:00Z</dcterms:modified>
</cp:coreProperties>
</file>